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DE3" w:rsidRDefault="00C27DE3" w:rsidP="006623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</w:pPr>
      <w:bookmarkStart w:id="0" w:name="_GoBack"/>
      <w:bookmarkEnd w:id="0"/>
    </w:p>
    <w:p w:rsidR="00C27DE3" w:rsidRPr="000F1C81" w:rsidRDefault="00C27DE3" w:rsidP="00C27D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Федеральная образовательная программа</w:t>
      </w:r>
    </w:p>
    <w:p w:rsidR="00C27DE3" w:rsidRPr="000F1C81" w:rsidRDefault="00C27DE3" w:rsidP="00C27DE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дошкольного обр</w:t>
      </w:r>
      <w:r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азования</w:t>
      </w:r>
      <w:r w:rsidRPr="000F1C81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-</w:t>
      </w:r>
      <w:r w:rsidRPr="00C27DE3">
        <w:rPr>
          <w:rFonts w:ascii="Times New Roman" w:eastAsia="Times New Roman" w:hAnsi="Times New Roman" w:cs="Times New Roman"/>
          <w:b/>
          <w:sz w:val="32"/>
          <w:szCs w:val="32"/>
          <w:shd w:val="clear" w:color="auto" w:fill="FFFFFF"/>
          <w:lang w:eastAsia="ru-RU"/>
        </w:rPr>
        <w:t>ФОП ДО</w:t>
      </w:r>
    </w:p>
    <w:p w:rsidR="00C27DE3" w:rsidRPr="00C27DE3" w:rsidRDefault="00C27DE3" w:rsidP="006623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66238B" w:rsidRPr="00C27DE3" w:rsidRDefault="00090C14" w:rsidP="006623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«Мы разрабатываем такую программу, я, наверное, впервые об этом скажу, помощи родителям, у которых родился ребенок, именно с точки зрения того, как его воспитывать. Ребенок в дошкольном возрасте должен максимально развиваться, он должен общаться со сверстниками, играть, у него должны развиваться все основные психологические функции. А в школе его уже потом научат читать и писать</w:t>
      </w:r>
      <w:proofErr w:type="gramStart"/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.» </w:t>
      </w:r>
      <w:proofErr w:type="gramEnd"/>
    </w:p>
    <w:p w:rsidR="00090C14" w:rsidRPr="00C27DE3" w:rsidRDefault="00090C14" w:rsidP="0066238B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Министр просвещения России, Кравцов Сергей Сергеевич</w:t>
      </w:r>
    </w:p>
    <w:p w:rsidR="00090C14" w:rsidRPr="000F1C81" w:rsidRDefault="00090C14" w:rsidP="00090C14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090C14" w:rsidRPr="00C27DE3" w:rsidRDefault="00090C14" w:rsidP="00090C14">
      <w:pPr>
        <w:spacing w:after="0" w:line="240" w:lineRule="auto"/>
        <w:rPr>
          <w:rFonts w:ascii="Arial" w:eastAsia="Times New Roman" w:hAnsi="Arial" w:cs="Arial"/>
          <w:sz w:val="24"/>
          <w:szCs w:val="24"/>
          <w:shd w:val="clear" w:color="auto" w:fill="FFFFFF"/>
          <w:lang w:eastAsia="ru-RU"/>
        </w:rPr>
      </w:pPr>
    </w:p>
    <w:p w:rsidR="00090C14" w:rsidRPr="00C27DE3" w:rsidRDefault="0066238B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Федеральная образовательная программа дошкольного образования (ФОП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 -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это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норматив, который был разработан с целью реализации нескольких функций: создать единое федеральное образовательное пространство для воспитания и развития дошкольников; обеспечить детям и родителям равные и качественные условия дошкольного образования на всей территории России; создать единое ядро содержания дошкольного образования, которое будет приобщать детей к традиционным духовно-нравственным и социокультурным ценностям, а также воспитает в них тягу и любовь к истории и культуре своей страны, малой родины и семьи; воспитывать и развивать ребенка с активной гражданской позицией, патриотическими взглядами и ценностями.</w:t>
      </w:r>
    </w:p>
    <w:p w:rsidR="00090C14" w:rsidRPr="00C27DE3" w:rsidRDefault="0066238B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Таким образом, ФООП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призвана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реализовать один из пунктов ФГОС - создать единое образовательное пространство в России. В Федеральном законе от 29 декабря 2012 г. № 273-ФЗ «Об образовании» программа названа как федеральная основная образовательная (ФООП), а в приказе </w:t>
      </w:r>
      <w:proofErr w:type="spell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использует название «федеральная образовательная программа» и аббревиатуру ФОП. Поэтому можно использовать термины ФООП и ФОП как синонимы.</w:t>
      </w:r>
    </w:p>
    <w:p w:rsidR="0066238B" w:rsidRPr="00C27DE3" w:rsidRDefault="0066238B" w:rsidP="00090C14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ru-RU"/>
        </w:rPr>
      </w:pPr>
    </w:p>
    <w:p w:rsidR="00090C14" w:rsidRPr="00C27DE3" w:rsidRDefault="0066238B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Детский сад может использовать федеральный документ, чтобы не разрабатывать и не утверждать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собственную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ООП. Работать по ФОП нужно с 1 сентября 2023 года. Если учреждение не планирует брать в работу готовую федеральную программу, необходимо проверить собственную образовательную программу и привести ее в соответствие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федеральной. По своей сути ФОП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заменяет собой ООП ДО. Эти документы на первый взгляд похожи, однако между ними есть отличия, а у федерального норматива - свои особенности.  Прежде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всего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федеральная программа более детализирована. Ее смело можно брать за основу целиком при разработке собственной программы. Главная особенность документа - он позволяет объединить образование и воспитание дошкольников в один гармоничный процесс.</w:t>
      </w:r>
    </w:p>
    <w:p w:rsidR="0066238B" w:rsidRPr="00C27DE3" w:rsidRDefault="0066238B" w:rsidP="00090C14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</w:p>
    <w:p w:rsidR="009A79A1" w:rsidRPr="00C27DE3" w:rsidRDefault="0066238B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Документ рассчитан на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дошкольное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воспитания детей разных возрастных групп: с рождения до года (младенческий период); от 1 до 3 лет (ранний дошкольный период); от 3 до 7 лет (дошкольный период). Согласно программе, для детей от 1 до 2 лет необходимо создавать условия для получения ими навыков поведения в социуме: что можно и нельзя делать, как здороваться и отвечать на приветствие других, благодарить, выполнять просьбы и т.д.  Также в ФОП говорится, что у детей от 2 до 3 лет нужно поддерживать желание познакомиться друг с другом. Для этого воспитатели используют приемы поощрения и одобрения. У детей постарше педагогический работник обогащает представление о добрых поступках людей, о заботе, бережном отношении к животным, растениям; знакомит с соответствующими произведениями искусства. </w:t>
      </w:r>
    </w:p>
    <w:p w:rsidR="00C27DE3" w:rsidRPr="000F1C81" w:rsidRDefault="009A79A1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Еще одна особенность программы - воспитание патриотических чувств, любви и уважения к Родине. Также в документе сделан акцент на воспитании интернациональных чувств: уважение к людям других национальностей, вероисповеданий, к их культуре и традициям. Федеральная программа должна расширить представления детей о государственных праздниках и вызвать интерес к событиям, которые происходят в России. Воспитательная деятельность должна развивать у детей чувство гордости за достижения страны в различных областях: спорте, искусстве, науке и т.д.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Воспитатели, реализующие ФОП, будут знакомить детей с признаками и характеристиками страны, адаптируя материал под возрастные особенности, Выпускники ДОУ должны усвоить, что Россия - это самая большая страна в мире, уметь показывать ее на глобусе и на карте, знать столицу и иметь знания об административном центре своего региона и о регионе в целом. </w:t>
      </w:r>
      <w:proofErr w:type="gramEnd"/>
    </w:p>
    <w:p w:rsidR="00090C14" w:rsidRPr="00C27DE3" w:rsidRDefault="00C27DE3" w:rsidP="0066238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Кроме этого, в ФОП сделан акцент на правилах безопасного поведения в ситуациях, когда существует угроза жизни и здоровью, например, если ребенок остался один, потерялся или травмировался. В программу включены произведения искусства, которые рекомендуют использовать в образовательном процессе дошкольников. Их можно использовать для самостоятельного или совместного просмотра, бесед и обсуждения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со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взрослыми в зависимости от возраста ребенка. Для детей подготовительной группы рекомендованы, например, музыкальные произведения: 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М. Глинка «Детская полька», С. Прокофьев «Марш», В. Моцарт «Колыбельная», П. Чайковский «Болезнь куклы», «Похороны куклы», «Новая кукла», «Камаринская», цикл «Времена года» А. Вивальди и др. Для развития слуха и голоса ребенка – исполнение русских народных песен.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 программе также представлен примерный перечень произведений изобразительного искусства. Среди них: «Клубника», «Персики», «Сирень в корзине» П. </w:t>
      </w:r>
      <w:proofErr w:type="spell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Кончаловского</w:t>
      </w:r>
      <w:proofErr w:type="spell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; «Яблоки на красном фоне» Н.С. Петрова-Водкина, картины Ильи Репина и Исаака Левитана, Караваджо, </w:t>
      </w:r>
      <w:proofErr w:type="spell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Барбера</w:t>
      </w:r>
      <w:proofErr w:type="spell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других. В документе есть перечень анимационных и кинематографических произведений как российских, так и иностранных. </w:t>
      </w:r>
      <w:proofErr w:type="spell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Минпросвещения</w:t>
      </w:r>
      <w:proofErr w:type="spell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рекомендует их использовать в образовательном процессе как иллюстрации, а также для расширения кругозора детей и эмоционального опыта.</w:t>
      </w:r>
    </w:p>
    <w:p w:rsidR="00C27DE3" w:rsidRPr="00C27DE3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Программа состоит из трех разделов: целевого, содержательного ‎и организационного, а также содержит в себе учебно-методические документы: федеральную рабочую программу образования;  федеральную рабочую программу воспитания;  программу коррекционно-развивающей работы;  примерный режим и распорядок дня в дошкольной группе;  федеральный календарный план воспитательной работы. </w:t>
      </w: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Рассмотрим структуру документа подробнее. </w:t>
      </w:r>
    </w:p>
    <w:p w:rsidR="00C27DE3" w:rsidRPr="000F1C81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Целевой раздел включает в себя: Пояснительную записку. В ней отражены цели и задачи ФОП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</w:p>
    <w:p w:rsidR="00C27DE3" w:rsidRPr="000F1C81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ЦЕЛЬ - всестороннее развитие ребенка и его воспитание в период дошкольного детства. Акцент в формулировке цели сделан на духовно-нравственных ценностях, исторических и национально-культурных традициях. </w:t>
      </w:r>
    </w:p>
    <w:p w:rsidR="00C27DE3" w:rsidRPr="000F1C81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ЗАДАЧИ - обеспечить единые для РФ содержание дошкольного образования и планируемые результаты освоения ОП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Еще одна из задач - обеспечить динамику развития э социальных, нравственных, патриотических, эстетических, интеллектуальных, физических качеств и способностей ребенка, его инициативности, самостоятельности и ответственности. Планируемые результаты, которые представленные в виде целевых ориентиров. Они изложены по-новому в сравнении с ПООП. Педагогическая диагностика достижения планируемых образовательных результатов. В предыдущей программе акцент был в развивающем оценивании качества образовательной деятельности.  </w:t>
      </w:r>
    </w:p>
    <w:p w:rsidR="00C27DE3" w:rsidRPr="00C27DE3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</w:pPr>
      <w:r w:rsidRPr="000F1C81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Содержательный раздел. </w:t>
      </w:r>
    </w:p>
    <w:p w:rsidR="00C27DE3" w:rsidRPr="000F1C81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Включает в себя 3 части: Федеральную рабочую программу образования; Федеральную рабочую программу воспитания; программу коррекционно-развивающей работы. Рабочей программы образования ранее не было в ПООП. Это новый раздел. Он состоит из пояснительной записки, описания задач и содержания образования, а также примерного списка литературных, музыкальных, художественных и кинематографических произведений для реализации программы. В федеральной рабочей программе описывают задачи и содержание образования по образовательным областям для воспитанников разных возрастов от рождения до 7-8 лет. Федеральная рабочая программа воспитания в ФОП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дублирует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текст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Примерной программы воспитания, которую разработал Институт изучения детства, семьи и воспитания РАО (примерная рабочая программа воспитания от 01.07.2021 № 2/21).  По своей структуре она состоит из 4 частей: пояснительной записки, где представлены основные сведения о программе и разъясняются термины и понятия; целевого раздела, в котором изложены цели и задачи реализации программы, требования к планируемым результатам освоения рабочей программы воспитания; содержательного, где представлено содержание воспитательной работы, особенности ее реализации; организационного - в нем представлены требования к условиям реализации программы воспитания: кадровым, нормативно-методическим, финансовым и другим ресурсам. В программу коррекционно-развивающей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работы входит: план диагностических и коррекционно-развивающих мероприятий; рабочие программы коррекционно-развивающей работы с детьми с разными образовательными потребностями. Содержание коррекционной работы представлено по нескольким направлениям: диагностическое,  коррекционно-развивающее,  консультативное, информационно-просветительское. </w:t>
      </w:r>
    </w:p>
    <w:p w:rsidR="00090C14" w:rsidRPr="00C27DE3" w:rsidRDefault="00C27DE3" w:rsidP="00C27D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val="en-US" w:eastAsia="ru-RU"/>
        </w:rPr>
      </w:pPr>
      <w:r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   </w:t>
      </w:r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Организационный раздел ФОП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ДО описывает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условия реализации программы. Список значительно сократили в сравнении с ПООП. Было 5 групп условий, осталось только 2: </w:t>
      </w:r>
      <w:proofErr w:type="gramStart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психолого-педагогические</w:t>
      </w:r>
      <w:proofErr w:type="gramEnd"/>
      <w:r w:rsidR="00090C14" w:rsidRPr="00C27DE3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кадровые. Исключили организацию РППС, материально-техническое обеспечение и финансовые условия. Также появился Федеральный календарный план воспитательной работы. В ПООП его не было. </w:t>
      </w:r>
    </w:p>
    <w:p w:rsidR="003E3E83" w:rsidRPr="00C27DE3" w:rsidRDefault="003E3E83" w:rsidP="00C27DE3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E3E83" w:rsidRPr="00C27DE3" w:rsidSect="00C27DE3">
      <w:footerReference w:type="default" r:id="rId7"/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5527" w:rsidRDefault="00805527" w:rsidP="000F1C81">
      <w:pPr>
        <w:spacing w:after="0" w:line="240" w:lineRule="auto"/>
      </w:pPr>
      <w:r>
        <w:separator/>
      </w:r>
    </w:p>
  </w:endnote>
  <w:endnote w:type="continuationSeparator" w:id="0">
    <w:p w:rsidR="00805527" w:rsidRDefault="00805527" w:rsidP="000F1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16675695"/>
      <w:docPartObj>
        <w:docPartGallery w:val="Page Numbers (Bottom of Page)"/>
        <w:docPartUnique/>
      </w:docPartObj>
    </w:sdtPr>
    <w:sdtContent>
      <w:p w:rsidR="000F1C81" w:rsidRDefault="000F1C81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0F1C81" w:rsidRDefault="000F1C81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5527" w:rsidRDefault="00805527" w:rsidP="000F1C81">
      <w:pPr>
        <w:spacing w:after="0" w:line="240" w:lineRule="auto"/>
      </w:pPr>
      <w:r>
        <w:separator/>
      </w:r>
    </w:p>
  </w:footnote>
  <w:footnote w:type="continuationSeparator" w:id="0">
    <w:p w:rsidR="00805527" w:rsidRDefault="00805527" w:rsidP="000F1C8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14"/>
    <w:rsid w:val="00090C14"/>
    <w:rsid w:val="000F1C81"/>
    <w:rsid w:val="003E3E83"/>
    <w:rsid w:val="005971D2"/>
    <w:rsid w:val="0066238B"/>
    <w:rsid w:val="00805527"/>
    <w:rsid w:val="009A79A1"/>
    <w:rsid w:val="00C2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0C1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F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1C81"/>
  </w:style>
  <w:style w:type="paragraph" w:styleId="a7">
    <w:name w:val="footer"/>
    <w:basedOn w:val="a"/>
    <w:link w:val="a8"/>
    <w:uiPriority w:val="99"/>
    <w:unhideWhenUsed/>
    <w:rsid w:val="000F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C8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90C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90C14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0F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F1C81"/>
  </w:style>
  <w:style w:type="paragraph" w:styleId="a7">
    <w:name w:val="footer"/>
    <w:basedOn w:val="a"/>
    <w:link w:val="a8"/>
    <w:uiPriority w:val="99"/>
    <w:unhideWhenUsed/>
    <w:rsid w:val="000F1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F1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4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8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166</TotalTime>
  <Pages>1</Pages>
  <Words>1344</Words>
  <Characters>7667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 №6</dc:creator>
  <cp:lastModifiedBy>МБДОУ №6</cp:lastModifiedBy>
  <cp:revision>8</cp:revision>
  <dcterms:created xsi:type="dcterms:W3CDTF">2023-02-02T06:58:00Z</dcterms:created>
  <dcterms:modified xsi:type="dcterms:W3CDTF">2023-02-03T05:42:00Z</dcterms:modified>
</cp:coreProperties>
</file>